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15" w:rsidRDefault="00780D1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802109" cy="557564"/>
            <wp:effectExtent l="0" t="0" r="0" b="0"/>
            <wp:docPr id="1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109" cy="557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485775" cy="556938"/>
            <wp:effectExtent l="0" t="0" r="0" b="0"/>
            <wp:docPr id="17" name="image37.png" descr="image02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image02_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5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657225" cy="542925"/>
            <wp:effectExtent l="12700" t="12700" r="12700" b="12700"/>
            <wp:docPr id="20" name="image40.png" descr="280px-Flag_of_the_Italian_region_Sardini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280px-Flag_of_the_Italian_region_Sardinia.svg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38163" cy="538163"/>
            <wp:effectExtent l="0" t="0" r="0" b="0"/>
            <wp:docPr id="1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C15" w:rsidRDefault="00780D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80000"/>
          <w:sz w:val="28"/>
          <w:szCs w:val="28"/>
        </w:rPr>
        <w:t>ISTITUTO COMPRENSIVO MONTE ROSELLO BASSO - SASSARI</w:t>
      </w:r>
      <w:r>
        <w:rPr>
          <w:b/>
        </w:rPr>
        <w:br/>
      </w:r>
      <w:r>
        <w:rPr>
          <w:b/>
          <w:color w:val="333333"/>
          <w:sz w:val="24"/>
          <w:szCs w:val="24"/>
        </w:rPr>
        <w:t>SCUOLA DELL’INFANZIA – SCUOLA PRIMARIA – SCUOLA SECONDARIA 1° GRADO</w:t>
      </w:r>
      <w:r>
        <w:rPr>
          <w:b/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P.zza Sacro Cuore n. 16 – 07100 SASSARI</w:t>
      </w:r>
      <w:r>
        <w:rPr>
          <w:color w:val="333333"/>
          <w:sz w:val="24"/>
          <w:szCs w:val="24"/>
        </w:rPr>
        <w:br/>
        <w:t xml:space="preserve">Tel. </w:t>
      </w:r>
      <w:r w:rsidR="00ED7909">
        <w:rPr>
          <w:color w:val="333333"/>
          <w:sz w:val="24"/>
          <w:szCs w:val="24"/>
        </w:rPr>
        <w:t>+39 079.2845414</w:t>
      </w:r>
      <w:r>
        <w:rPr>
          <w:color w:val="333333"/>
          <w:sz w:val="24"/>
          <w:szCs w:val="24"/>
        </w:rPr>
        <w:br/>
        <w:t xml:space="preserve">e-mail: </w:t>
      </w:r>
      <w:hyperlink r:id="rId12">
        <w:r>
          <w:rPr>
            <w:color w:val="1155CC"/>
            <w:sz w:val="24"/>
            <w:szCs w:val="24"/>
            <w:u w:val="single"/>
          </w:rPr>
          <w:t>ssic850002@istruzione.it</w:t>
        </w:r>
      </w:hyperlink>
      <w:r>
        <w:rPr>
          <w:color w:val="333333"/>
          <w:sz w:val="24"/>
          <w:szCs w:val="24"/>
        </w:rPr>
        <w:t xml:space="preserve"> PEC: </w:t>
      </w:r>
      <w:hyperlink r:id="rId13">
        <w:r>
          <w:rPr>
            <w:color w:val="1155CC"/>
            <w:sz w:val="24"/>
            <w:szCs w:val="24"/>
            <w:u w:val="single"/>
          </w:rPr>
          <w:t>ssic850002@pec.istruzione.it</w:t>
        </w:r>
      </w:hyperlink>
      <w:r>
        <w:rPr>
          <w:color w:val="333333"/>
          <w:sz w:val="24"/>
          <w:szCs w:val="24"/>
        </w:rPr>
        <w:t xml:space="preserve"> C.F. 92128490908 </w:t>
      </w:r>
    </w:p>
    <w:p w:rsidR="00220C15" w:rsidRDefault="00220C15" w:rsidP="00ED7909">
      <w:pPr>
        <w:keepNext/>
        <w:shd w:val="clear" w:color="auto" w:fill="FFFFFF"/>
        <w:tabs>
          <w:tab w:val="left" w:pos="2340"/>
          <w:tab w:val="left" w:pos="4500"/>
          <w:tab w:val="left" w:pos="7020"/>
        </w:tabs>
        <w:spacing w:before="120" w:after="72" w:line="240" w:lineRule="auto"/>
        <w:ind w:left="864" w:hanging="864"/>
        <w:jc w:val="center"/>
        <w:rPr>
          <w:color w:val="000000"/>
        </w:rPr>
      </w:pPr>
    </w:p>
    <w:p w:rsidR="00220C15" w:rsidRDefault="00220C15">
      <w:pPr>
        <w:rPr>
          <w:sz w:val="72"/>
          <w:szCs w:val="72"/>
        </w:rPr>
      </w:pPr>
    </w:p>
    <w:p w:rsidR="00220C15" w:rsidRDefault="00220C15">
      <w:pPr>
        <w:jc w:val="center"/>
        <w:rPr>
          <w:b/>
          <w:sz w:val="72"/>
          <w:szCs w:val="72"/>
        </w:rPr>
      </w:pPr>
    </w:p>
    <w:p w:rsidR="00220C15" w:rsidRDefault="00780D1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INTEGRAZIONE PEI </w:t>
      </w:r>
    </w:p>
    <w:p w:rsidR="00220C15" w:rsidRDefault="00780D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RELAZIONE FINALE</w:t>
      </w:r>
    </w:p>
    <w:p w:rsidR="00220C15" w:rsidRDefault="00780D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FD4">
        <w:rPr>
          <w:sz w:val="28"/>
          <w:szCs w:val="28"/>
        </w:rPr>
        <w:t xml:space="preserve">A.S. </w:t>
      </w:r>
      <w:r w:rsidR="00381B2A">
        <w:rPr>
          <w:sz w:val="28"/>
          <w:szCs w:val="28"/>
        </w:rPr>
        <w:t>____/____</w:t>
      </w: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20C15" w:rsidRDefault="001E3D48">
      <w:pPr>
        <w:rPr>
          <w:sz w:val="36"/>
          <w:szCs w:val="36"/>
        </w:rPr>
      </w:pPr>
      <w:r>
        <w:rPr>
          <w:sz w:val="36"/>
          <w:szCs w:val="36"/>
        </w:rPr>
        <w:t>CODICE IDENTIFICATIVO ALUNNO</w:t>
      </w:r>
      <w:r w:rsidR="00523A7A">
        <w:rPr>
          <w:sz w:val="36"/>
          <w:szCs w:val="36"/>
        </w:rPr>
        <w:t>/A</w:t>
      </w:r>
      <w:r>
        <w:rPr>
          <w:sz w:val="36"/>
          <w:szCs w:val="36"/>
        </w:rPr>
        <w:t>: ______________________</w:t>
      </w:r>
    </w:p>
    <w:p w:rsidR="00220C15" w:rsidRDefault="00780D1E">
      <w:pPr>
        <w:rPr>
          <w:sz w:val="36"/>
          <w:szCs w:val="36"/>
        </w:rPr>
      </w:pPr>
      <w:r>
        <w:rPr>
          <w:sz w:val="36"/>
          <w:szCs w:val="36"/>
        </w:rPr>
        <w:t>SCUOLA:___________________  CLASSE: ______ SEZ _______</w:t>
      </w:r>
    </w:p>
    <w:p w:rsidR="00220C15" w:rsidRDefault="00780D1E">
      <w:pPr>
        <w:rPr>
          <w:sz w:val="36"/>
          <w:szCs w:val="36"/>
        </w:rPr>
      </w:pPr>
      <w:r>
        <w:rPr>
          <w:sz w:val="36"/>
          <w:szCs w:val="36"/>
        </w:rPr>
        <w:t>PLESSO ____________________________________________</w:t>
      </w:r>
    </w:p>
    <w:p w:rsidR="00220C15" w:rsidRDefault="00220C15">
      <w:pPr>
        <w:rPr>
          <w:sz w:val="24"/>
          <w:szCs w:val="24"/>
        </w:rPr>
      </w:pPr>
    </w:p>
    <w:p w:rsidR="00220C15" w:rsidRDefault="00220C15">
      <w:pPr>
        <w:rPr>
          <w:sz w:val="24"/>
          <w:szCs w:val="24"/>
        </w:rPr>
      </w:pPr>
    </w:p>
    <w:p w:rsidR="00220C15" w:rsidRDefault="00220C15">
      <w:pPr>
        <w:rPr>
          <w:sz w:val="24"/>
          <w:szCs w:val="24"/>
        </w:rPr>
      </w:pPr>
    </w:p>
    <w:p w:rsidR="00220C15" w:rsidRDefault="00220C15">
      <w:pPr>
        <w:rPr>
          <w:sz w:val="24"/>
          <w:szCs w:val="24"/>
        </w:rPr>
      </w:pPr>
    </w:p>
    <w:p w:rsidR="00220C15" w:rsidRDefault="00521204" w:rsidP="00AE73FD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COD. ID.</w:t>
      </w:r>
      <w:r w:rsidR="009F78EC">
        <w:rPr>
          <w:sz w:val="24"/>
          <w:szCs w:val="24"/>
        </w:rPr>
        <w:t xml:space="preserve"> </w:t>
      </w:r>
      <w:r w:rsidR="00444E05">
        <w:rPr>
          <w:sz w:val="24"/>
          <w:szCs w:val="24"/>
        </w:rPr>
        <w:t>ALUNNO/A:</w:t>
      </w:r>
      <w:r w:rsidR="00780D1E">
        <w:rPr>
          <w:sz w:val="24"/>
          <w:szCs w:val="24"/>
        </w:rPr>
        <w:t>_____________________________</w:t>
      </w:r>
      <w:r w:rsidR="00444E0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</w:t>
      </w:r>
    </w:p>
    <w:p w:rsidR="00220C15" w:rsidRPr="009F78EC" w:rsidRDefault="00780D1E" w:rsidP="00AE73FD">
      <w:pPr>
        <w:tabs>
          <w:tab w:val="left" w:pos="567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TEMPO SCUOLA ________________________ ORE DI FREQUENZA</w:t>
      </w:r>
      <w:r w:rsidRPr="009F78EC">
        <w:rPr>
          <w:sz w:val="24"/>
          <w:szCs w:val="24"/>
          <w:vertAlign w:val="superscript"/>
        </w:rPr>
        <w:footnoteReference w:id="1"/>
      </w:r>
      <w:r w:rsidRPr="009F78EC">
        <w:rPr>
          <w:sz w:val="24"/>
          <w:szCs w:val="24"/>
        </w:rPr>
        <w:t>_________________________</w:t>
      </w:r>
    </w:p>
    <w:p w:rsidR="00220C15" w:rsidRDefault="00780D1E" w:rsidP="00AE73FD">
      <w:pPr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>DIAGNOSI CLINICA SINTETICA</w:t>
      </w:r>
      <w:r>
        <w:rPr>
          <w:sz w:val="24"/>
          <w:szCs w:val="24"/>
        </w:rPr>
        <w:t xml:space="preserve">: </w:t>
      </w: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78EC" w:rsidRDefault="009F78EC" w:rsidP="00AE73FD">
      <w:pPr>
        <w:tabs>
          <w:tab w:val="left" w:pos="567"/>
        </w:tabs>
        <w:rPr>
          <w:sz w:val="24"/>
          <w:szCs w:val="24"/>
        </w:rPr>
      </w:pPr>
    </w:p>
    <w:p w:rsidR="00220C15" w:rsidRDefault="00BF6CEF" w:rsidP="00AE73FD">
      <w:pPr>
        <w:tabs>
          <w:tab w:val="left" w:pos="567"/>
        </w:tabs>
        <w:rPr>
          <w:sz w:val="24"/>
          <w:szCs w:val="24"/>
        </w:rPr>
      </w:pPr>
      <w:r>
        <w:rPr>
          <w:noProof/>
        </w:rPr>
        <w:pict>
          <v:rect id="Rettangolo 12" o:spid="_x0000_s1042" alt="" style="position:absolute;margin-left:9.95pt;margin-top:26.4pt;width:15pt;height:15.75pt;z-index:251653120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780D1E">
        <w:rPr>
          <w:b/>
          <w:sz w:val="24"/>
          <w:szCs w:val="24"/>
        </w:rPr>
        <w:t>1</w:t>
      </w:r>
      <w:r w:rsidR="00780D1E">
        <w:rPr>
          <w:sz w:val="24"/>
          <w:szCs w:val="24"/>
        </w:rPr>
        <w:t xml:space="preserve">) </w:t>
      </w:r>
      <w:r w:rsidR="00780D1E">
        <w:rPr>
          <w:b/>
          <w:sz w:val="24"/>
          <w:szCs w:val="24"/>
        </w:rPr>
        <w:t>ORARIO DELL’INSEGNANTE DI SOSTEGNO, EVENTUALE CAMBIAMENTO</w:t>
      </w:r>
      <w:r w:rsidR="00780D1E">
        <w:rPr>
          <w:sz w:val="24"/>
          <w:szCs w:val="24"/>
        </w:rPr>
        <w:t xml:space="preserve">  </w:t>
      </w:r>
    </w:p>
    <w:p w:rsidR="00220C15" w:rsidRDefault="00AE73FD" w:rsidP="00AE73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SI (se si, riportare il nuovo orario e indicare la motivazione)</w:t>
      </w:r>
    </w:p>
    <w:p w:rsidR="00220C15" w:rsidRDefault="00AE73FD" w:rsidP="00AE73FD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NO</w:t>
      </w:r>
      <w:r w:rsidR="00BF6CEF">
        <w:rPr>
          <w:noProof/>
        </w:rPr>
        <w:pict>
          <v:rect id="Rettangolo 16" o:spid="_x0000_s1041" alt="" style="position:absolute;margin-left:10pt;margin-top:0;width:15pt;height:15.75pt;z-index:251654144;visibility:visible;mso-wrap-style:square;mso-wrap-edited:f;mso-width-percent:0;mso-height-percent:0;mso-position-horizontal-relative:margin;mso-position-vertical-relative:text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20C15" w:rsidRDefault="00220C15" w:rsidP="00AE73FD">
      <w:pPr>
        <w:tabs>
          <w:tab w:val="left" w:pos="567"/>
        </w:tabs>
        <w:spacing w:after="0"/>
        <w:rPr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Motivazione</w:t>
      </w:r>
      <w:r>
        <w:rPr>
          <w:sz w:val="24"/>
          <w:szCs w:val="24"/>
        </w:rPr>
        <w:t xml:space="preserve">: </w:t>
      </w:r>
    </w:p>
    <w:p w:rsidR="00220C15" w:rsidRDefault="00220C15" w:rsidP="00AE73FD">
      <w:pPr>
        <w:tabs>
          <w:tab w:val="left" w:pos="567"/>
        </w:tabs>
        <w:spacing w:after="0"/>
        <w:rPr>
          <w:sz w:val="24"/>
          <w:szCs w:val="24"/>
        </w:rPr>
      </w:pPr>
    </w:p>
    <w:tbl>
      <w:tblPr>
        <w:tblStyle w:val="a0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AE73FD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</w:tabs>
        <w:spacing w:after="0"/>
        <w:rPr>
          <w:sz w:val="24"/>
          <w:szCs w:val="24"/>
        </w:rPr>
      </w:pPr>
    </w:p>
    <w:p w:rsidR="00220C15" w:rsidRDefault="00220C15" w:rsidP="00AE73FD">
      <w:pPr>
        <w:tabs>
          <w:tab w:val="left" w:pos="567"/>
        </w:tabs>
        <w:spacing w:after="0"/>
        <w:rPr>
          <w:sz w:val="24"/>
          <w:szCs w:val="24"/>
        </w:rPr>
      </w:pPr>
    </w:p>
    <w:tbl>
      <w:tblPr>
        <w:tblStyle w:val="a1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559"/>
        <w:gridCol w:w="1701"/>
        <w:gridCol w:w="1559"/>
        <w:gridCol w:w="1418"/>
        <w:gridCol w:w="1417"/>
        <w:gridCol w:w="1590"/>
      </w:tblGrid>
      <w:tr w:rsidR="00220C15" w:rsidTr="00AE73FD">
        <w:tc>
          <w:tcPr>
            <w:tcW w:w="426" w:type="dxa"/>
          </w:tcPr>
          <w:p w:rsidR="00220C15" w:rsidRDefault="00220C15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1701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1559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1418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1417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1590" w:type="dxa"/>
          </w:tcPr>
          <w:p w:rsidR="00220C15" w:rsidRDefault="00780D1E" w:rsidP="00CB7C9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220C15" w:rsidTr="00AE73FD">
        <w:tc>
          <w:tcPr>
            <w:tcW w:w="426" w:type="dxa"/>
          </w:tcPr>
          <w:p w:rsidR="00220C15" w:rsidRDefault="00780D1E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220C15" w:rsidRDefault="00220C15" w:rsidP="00AE73FD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</w:tabs>
        <w:rPr>
          <w:sz w:val="24"/>
          <w:szCs w:val="24"/>
        </w:rPr>
      </w:pPr>
    </w:p>
    <w:p w:rsidR="00AE73FD" w:rsidRDefault="00BF6CEF" w:rsidP="00AE73FD">
      <w:pPr>
        <w:tabs>
          <w:tab w:val="left" w:pos="567"/>
        </w:tabs>
        <w:rPr>
          <w:sz w:val="24"/>
          <w:szCs w:val="24"/>
        </w:rPr>
      </w:pPr>
      <w:r>
        <w:rPr>
          <w:noProof/>
        </w:rPr>
        <w:pict w14:anchorId="67F40D36">
          <v:group id="Gruppo 21" o:spid="_x0000_s1036" style="position:absolute;margin-left:-.25pt;margin-top:24.4pt;width:15pt;height:101.45pt;z-index:251659264" coordsize="1905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">
            <o:lock v:ext="edit" aspectratio="t"/>
            <v:rect id="Rettangolo 4" o:spid="_x0000_s1037" style="position:absolute;width:1905;height:2476;visibility:visible;mso-wrap-style:square;v-text-anchor:middle">
              <v:stroke startarrowwidth="narrow" startarrowlength="short" endarrowwidth="narrow" endarrowlength="short"/>
              <o:lock v:ext="edit" aspectratio="t" verticies="t" text="t" shapetype="t"/>
              <v:textbox inset="2.53958mm,2.53958mm,2.53958mm,2.53958mm">
                <w:txbxContent>
                  <w:p w:rsidR="00220C15" w:rsidRDefault="00220C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rect id="Rettangolo 9" o:spid="_x0000_s1038" style="position:absolute;top:3446;width:190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">
              <v:stroke startarrowwidth="narrow" startarrowlength="short" endarrowwidth="narrow" endarrowlength="short"/>
              <o:lock v:ext="edit" aspectratio="t" verticies="t" text="t" shapetype="t"/>
              <v:textbox inset="2.53958mm,2.53958mm,2.53958mm,2.53958mm">
                <w:txbxContent>
                  <w:p w:rsidR="00220C15" w:rsidRDefault="00220C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rect id="Rettangolo 11" o:spid="_x0000_s1039" style="position:absolute;top:6963;width:190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">
              <v:stroke startarrowwidth="narrow" startarrowlength="short" endarrowwidth="narrow" endarrowlength="short"/>
              <o:lock v:ext="edit" aspectratio="t" verticies="t" text="t" shapetype="t"/>
              <v:textbox inset="2.53958mm,2.53958mm,2.53958mm,2.53958mm">
                <w:txbxContent>
                  <w:p w:rsidR="00220C15" w:rsidRDefault="00220C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rect id="Rettangolo 10" o:spid="_x0000_s1040" style="position:absolute;top:10410;width:190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">
              <v:stroke startarrowwidth="narrow" startarrowlength="short" endarrowwidth="narrow" endarrowlength="short"/>
              <o:lock v:ext="edit" aspectratio="t" verticies="t" text="t" shapetype="t"/>
              <v:textbox inset="2.53958mm,2.53958mm,2.53958mm,2.53958mm">
                <w:txbxContent>
                  <w:p w:rsidR="00220C15" w:rsidRDefault="00220C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v:group>
        </w:pict>
      </w:r>
      <w:r w:rsidR="00780D1E">
        <w:rPr>
          <w:b/>
          <w:sz w:val="24"/>
          <w:szCs w:val="24"/>
        </w:rPr>
        <w:t>2)</w:t>
      </w:r>
      <w:r w:rsidR="00780D1E">
        <w:rPr>
          <w:sz w:val="24"/>
          <w:szCs w:val="24"/>
        </w:rPr>
        <w:t xml:space="preserve"> </w:t>
      </w:r>
      <w:r w:rsidR="00780D1E">
        <w:rPr>
          <w:b/>
          <w:sz w:val="24"/>
          <w:szCs w:val="24"/>
        </w:rPr>
        <w:t>TIPO DI PROGRAMMAZIONE SEGUITA DALL’ALUNNO</w:t>
      </w:r>
      <w:r w:rsidR="00780D1E">
        <w:rPr>
          <w:sz w:val="24"/>
          <w:szCs w:val="24"/>
        </w:rPr>
        <w:t>:</w:t>
      </w:r>
    </w:p>
    <w:p w:rsidR="00220C15" w:rsidRDefault="00AE73FD" w:rsidP="00AE73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COMUNE ALLA CLASSE</w:t>
      </w:r>
    </w:p>
    <w:p w:rsidR="00220C15" w:rsidRDefault="00AE73FD" w:rsidP="00AE73FD">
      <w:pPr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PER OBIETTIVI MINIMI</w:t>
      </w:r>
      <w:r w:rsidR="00780D1E">
        <w:rPr>
          <w:b/>
          <w:sz w:val="24"/>
          <w:szCs w:val="24"/>
          <w:vertAlign w:val="superscript"/>
        </w:rPr>
        <w:footnoteReference w:id="2"/>
      </w:r>
      <w:r w:rsidR="00780D1E">
        <w:rPr>
          <w:sz w:val="24"/>
          <w:szCs w:val="24"/>
        </w:rPr>
        <w:t xml:space="preserve"> </w:t>
      </w:r>
    </w:p>
    <w:p w:rsidR="00220C15" w:rsidRDefault="00AE73FD" w:rsidP="00AE73FD">
      <w:pPr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DIFFERENZIATA</w:t>
      </w:r>
      <w:r w:rsidR="00780D1E">
        <w:rPr>
          <w:b/>
          <w:sz w:val="24"/>
          <w:szCs w:val="24"/>
          <w:vertAlign w:val="superscript"/>
        </w:rPr>
        <w:footnoteReference w:id="3"/>
      </w:r>
      <w:r w:rsidR="00780D1E">
        <w:rPr>
          <w:sz w:val="24"/>
          <w:szCs w:val="24"/>
        </w:rPr>
        <w:t xml:space="preserve"> </w:t>
      </w:r>
    </w:p>
    <w:p w:rsidR="00220C15" w:rsidRDefault="00AE73FD" w:rsidP="00AE73FD">
      <w:pPr>
        <w:tabs>
          <w:tab w:val="left" w:pos="567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ALTRO</w:t>
      </w:r>
      <w:r w:rsidR="00780D1E">
        <w:rPr>
          <w:b/>
          <w:sz w:val="24"/>
          <w:szCs w:val="24"/>
          <w:vertAlign w:val="superscript"/>
        </w:rPr>
        <w:footnoteReference w:id="4"/>
      </w:r>
      <w:r w:rsidR="00780D1E">
        <w:rPr>
          <w:sz w:val="24"/>
          <w:szCs w:val="24"/>
        </w:rPr>
        <w:t xml:space="preserve"> (specificare)</w:t>
      </w:r>
    </w:p>
    <w:tbl>
      <w:tblPr>
        <w:tblStyle w:val="a2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  <w:tab w:val="left" w:pos="709"/>
        </w:tabs>
        <w:rPr>
          <w:sz w:val="24"/>
          <w:szCs w:val="24"/>
        </w:rPr>
      </w:pPr>
    </w:p>
    <w:p w:rsidR="00220C15" w:rsidRPr="00CB7C96" w:rsidRDefault="00780D1E" w:rsidP="00CB7C96">
      <w:pPr>
        <w:tabs>
          <w:tab w:val="left" w:pos="567"/>
        </w:tabs>
        <w:rPr>
          <w:b/>
          <w:sz w:val="24"/>
          <w:szCs w:val="24"/>
        </w:rPr>
      </w:pPr>
      <w:r w:rsidRPr="00CB7C96">
        <w:rPr>
          <w:b/>
          <w:sz w:val="24"/>
          <w:szCs w:val="24"/>
        </w:rPr>
        <w:t>3)</w:t>
      </w:r>
      <w:r w:rsidRPr="00CB7C96">
        <w:rPr>
          <w:sz w:val="24"/>
          <w:szCs w:val="24"/>
        </w:rPr>
        <w:t xml:space="preserve"> </w:t>
      </w:r>
      <w:r w:rsidRPr="00CB7C96">
        <w:rPr>
          <w:b/>
          <w:sz w:val="24"/>
          <w:szCs w:val="24"/>
        </w:rPr>
        <w:t>COLLABORAZIONI:</w:t>
      </w:r>
    </w:p>
    <w:p w:rsidR="00220C15" w:rsidRDefault="00780D1E" w:rsidP="00AE73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contextualSpacing/>
        <w:rPr>
          <w:color w:val="000000"/>
        </w:rPr>
      </w:pPr>
      <w:r>
        <w:rPr>
          <w:b/>
          <w:color w:val="000000"/>
          <w:sz w:val="24"/>
          <w:szCs w:val="24"/>
        </w:rPr>
        <w:t>SCUOLA-FAMIGLIA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 xml:space="preserve">(Indicare le figure e la periodicità): 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rPr>
          <w:i/>
        </w:rPr>
      </w:pPr>
    </w:p>
    <w:tbl>
      <w:tblPr>
        <w:tblStyle w:val="a3"/>
        <w:tblW w:w="963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220C15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spacing w:after="0" w:line="240" w:lineRule="auto"/>
              <w:rPr>
                <w:i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rPr>
          <w:i/>
        </w:rPr>
      </w:pPr>
    </w:p>
    <w:p w:rsidR="00220C15" w:rsidRDefault="00780D1E" w:rsidP="00AE73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contextualSpacing/>
        <w:rPr>
          <w:color w:val="000000"/>
        </w:rPr>
      </w:pPr>
      <w:r>
        <w:rPr>
          <w:b/>
          <w:color w:val="000000"/>
          <w:sz w:val="24"/>
          <w:szCs w:val="24"/>
        </w:rPr>
        <w:t>EQUIPE-PSICO-MEDICA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(Indicare le figure, gli ambiti  e la periodicità):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ind w:left="720" w:hanging="720"/>
        <w:rPr>
          <w:sz w:val="24"/>
          <w:szCs w:val="24"/>
        </w:rPr>
      </w:pPr>
    </w:p>
    <w:tbl>
      <w:tblPr>
        <w:tblStyle w:val="a4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CB7C96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rPr>
          <w:sz w:val="24"/>
          <w:szCs w:val="24"/>
        </w:rPr>
      </w:pPr>
    </w:p>
    <w:p w:rsidR="00220C15" w:rsidRDefault="00780D1E" w:rsidP="00AE7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contextualSpacing/>
        <w:rPr>
          <w:color w:val="000000"/>
        </w:rPr>
      </w:pPr>
      <w:r>
        <w:rPr>
          <w:b/>
          <w:color w:val="000000"/>
          <w:sz w:val="24"/>
          <w:szCs w:val="24"/>
        </w:rPr>
        <w:t>ASSISTENZA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</w:rPr>
        <w:t>(Indicare la tipologia, le modalità di collaborazione ed eventuali modifiche orarie):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rPr>
          <w:sz w:val="24"/>
          <w:szCs w:val="24"/>
        </w:rPr>
      </w:pPr>
    </w:p>
    <w:tbl>
      <w:tblPr>
        <w:tblStyle w:val="a5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CB7C96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  <w:tab w:val="left" w:pos="709"/>
        </w:tabs>
        <w:rPr>
          <w:b/>
          <w:sz w:val="24"/>
          <w:szCs w:val="24"/>
        </w:rPr>
      </w:pPr>
    </w:p>
    <w:p w:rsidR="00CB7C96" w:rsidRDefault="00BF6CEF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Rettangolo 2" o:spid="_x0000_s1035" alt="" style="position:absolute;margin-left:.6pt;margin-top:26.85pt;width:15pt;height:19.5pt;z-index:-251656192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  <w:r w:rsidR="005266DA">
        <w:rPr>
          <w:b/>
          <w:sz w:val="24"/>
          <w:szCs w:val="24"/>
        </w:rPr>
        <w:t>4) E’ STATO SVOLTO IL GL</w:t>
      </w:r>
      <w:r w:rsidR="00780D1E" w:rsidRPr="00CB7C96">
        <w:rPr>
          <w:b/>
          <w:sz w:val="24"/>
          <w:szCs w:val="24"/>
        </w:rPr>
        <w:t>O DURANTE IL SECONDO QUADRIMESTRE?</w:t>
      </w:r>
    </w:p>
    <w:p w:rsidR="00CB7C96" w:rsidRDefault="00BF6CEF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noProof/>
        </w:rPr>
        <w:pict>
          <v:rect id="Rettangolo 1" o:spid="_x0000_s1034" alt="" style="position:absolute;margin-left:.8pt;margin-top:26.65pt;width:15pt;height:22.15pt;z-index:251661312;visibility:visible;mso-wrap-style:square;mso-wrap-edited:f;mso-width-percent:0;mso-height-percent:0;mso-position-horizontal-relative:margin;mso-width-percent:0;mso-height-percent:0;mso-height-relative:margin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CB7C96">
        <w:rPr>
          <w:sz w:val="24"/>
          <w:szCs w:val="24"/>
        </w:rPr>
        <w:t xml:space="preserve"> </w:t>
      </w:r>
      <w:r w:rsidR="00780D1E">
        <w:rPr>
          <w:sz w:val="24"/>
          <w:szCs w:val="24"/>
        </w:rPr>
        <w:t>SI (</w:t>
      </w:r>
      <w:r w:rsidR="00780D1E">
        <w:rPr>
          <w:i/>
        </w:rPr>
        <w:t>inserire la/e data/e</w:t>
      </w:r>
      <w:r w:rsidR="00780D1E">
        <w:rPr>
          <w:sz w:val="24"/>
          <w:szCs w:val="24"/>
        </w:rPr>
        <w:t xml:space="preserve">)  </w:t>
      </w:r>
      <w:r w:rsidR="00B726C0">
        <w:rPr>
          <w:sz w:val="24"/>
          <w:szCs w:val="24"/>
        </w:rPr>
        <w:t>_________________</w:t>
      </w:r>
    </w:p>
    <w:p w:rsidR="00220C15" w:rsidRPr="00CB7C96" w:rsidRDefault="00CB7C96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0D1E">
        <w:rPr>
          <w:sz w:val="24"/>
          <w:szCs w:val="24"/>
        </w:rPr>
        <w:t>NO</w:t>
      </w:r>
    </w:p>
    <w:p w:rsidR="00220C15" w:rsidRDefault="00220C15" w:rsidP="00AE73FD">
      <w:pPr>
        <w:tabs>
          <w:tab w:val="left" w:pos="567"/>
        </w:tabs>
        <w:rPr>
          <w:sz w:val="24"/>
          <w:szCs w:val="24"/>
        </w:rPr>
      </w:pPr>
    </w:p>
    <w:p w:rsidR="00220C15" w:rsidRPr="009F78EC" w:rsidRDefault="00780D1E" w:rsidP="009F7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CONTENUTI DELL’INCONTRO:</w:t>
      </w:r>
      <w:r>
        <w:rPr>
          <w:sz w:val="24"/>
          <w:szCs w:val="24"/>
        </w:rPr>
        <w:t xml:space="preserve"> </w:t>
      </w:r>
    </w:p>
    <w:tbl>
      <w:tblPr>
        <w:tblStyle w:val="a6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B7C96" w:rsidRDefault="00CB7C96" w:rsidP="00AE73F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VALUTAZIONE DEI LIVELLI DI COMPETENZA RAGGIUNTI DALL’ALUNNO IN BASE AGLI OBIETTIVI TRASVERSALI.</w:t>
      </w:r>
    </w:p>
    <w:p w:rsidR="00220C15" w:rsidRDefault="00780D1E" w:rsidP="00AE73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GLI OBIETTIVI SONO STATI MODIFICATI, SEMPLIFICATI O INCREMENTATI? </w:t>
      </w:r>
    </w:p>
    <w:p w:rsidR="00220C15" w:rsidRDefault="00BF6CEF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ttangolo 7" o:spid="_x0000_s1033" alt="" style="position:absolute;left:0;text-align:left;margin-left:1.25pt;margin-top:13.9pt;width:14.25pt;height:18.75pt;z-index:251666432;visibility:visible;mso-wrap-style:square;mso-wrap-edited:f;mso-width-percent:0;mso-height-percent:0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220C15" w:rsidRDefault="00BF6CEF" w:rsidP="00CB7C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ttangolo 13" o:spid="_x0000_s1032" alt="" style="position:absolute;margin-left:1.25pt;margin-top:24.25pt;width:14.25pt;height:18.75pt;z-index:251667456;visibility:visible;mso-wrap-style:square;mso-wrap-edited:f;mso-width-percent:0;mso-height-percent:0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CB7C96">
        <w:rPr>
          <w:color w:val="000000"/>
          <w:sz w:val="24"/>
          <w:szCs w:val="24"/>
        </w:rPr>
        <w:tab/>
      </w:r>
      <w:r w:rsidR="00780D1E">
        <w:rPr>
          <w:color w:val="000000"/>
          <w:sz w:val="24"/>
          <w:szCs w:val="24"/>
        </w:rPr>
        <w:t>SI</w:t>
      </w:r>
    </w:p>
    <w:p w:rsidR="00220C15" w:rsidRDefault="00BF6CEF" w:rsidP="00CB7C96">
      <w:pPr>
        <w:tabs>
          <w:tab w:val="left" w:pos="567"/>
        </w:tabs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Rettangolo 8" o:spid="_x0000_s1031" alt="" style="position:absolute;margin-left:1.25pt;margin-top:25.85pt;width:14.25pt;height:18.75pt;z-index:251668480;visibility:visible;mso-wrap-style:square;mso-wrap-edited:f;mso-width-percent:0;mso-height-percent:0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CB7C96">
        <w:rPr>
          <w:sz w:val="24"/>
          <w:szCs w:val="24"/>
        </w:rPr>
        <w:tab/>
      </w:r>
      <w:r w:rsidR="00780D1E">
        <w:rPr>
          <w:sz w:val="24"/>
          <w:szCs w:val="24"/>
        </w:rPr>
        <w:t>NO</w:t>
      </w:r>
    </w:p>
    <w:p w:rsidR="00220C15" w:rsidRDefault="00CB7C96" w:rsidP="00CB7C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80D1E">
        <w:rPr>
          <w:color w:val="000000"/>
          <w:sz w:val="24"/>
          <w:szCs w:val="24"/>
        </w:rPr>
        <w:t>IN PARTE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720"/>
        <w:rPr>
          <w:color w:val="000000"/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Motivazioni</w:t>
      </w:r>
      <w:r>
        <w:rPr>
          <w:sz w:val="24"/>
          <w:szCs w:val="24"/>
        </w:rPr>
        <w:t xml:space="preserve">: </w:t>
      </w:r>
    </w:p>
    <w:tbl>
      <w:tblPr>
        <w:tblStyle w:val="a7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b/>
          <w:color w:val="000000"/>
          <w:sz w:val="24"/>
          <w:szCs w:val="24"/>
        </w:rPr>
      </w:pPr>
    </w:p>
    <w:p w:rsidR="00220C15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</w:pPr>
      <w:r>
        <w:rPr>
          <w:b/>
          <w:color w:val="000000"/>
          <w:sz w:val="24"/>
          <w:szCs w:val="24"/>
        </w:rPr>
        <w:t xml:space="preserve">AREA COGNITIVA E NEUROPSICOLOGICA </w:t>
      </w:r>
      <w:r>
        <w:rPr>
          <w:i/>
          <w:color w:val="000000"/>
        </w:rPr>
        <w:t>(Livello di svilu</w:t>
      </w:r>
      <w:r w:rsidR="00CB7C96">
        <w:rPr>
          <w:i/>
          <w:color w:val="000000"/>
        </w:rPr>
        <w:t>ppo cognitivo, stile cognitivo,</w:t>
      </w:r>
      <w:r w:rsidR="00CB7C96">
        <w:t xml:space="preserve"> </w:t>
      </w:r>
      <w:r w:rsidRPr="00CB7C96">
        <w:rPr>
          <w:i/>
          <w:color w:val="000000"/>
        </w:rPr>
        <w:t>stile/strategia/tempi di apprendimento, uso integrato di competenze diverse) -</w:t>
      </w:r>
      <w:r w:rsidRPr="00CB7C96">
        <w:rPr>
          <w:b/>
          <w:color w:val="000000"/>
          <w:sz w:val="24"/>
          <w:szCs w:val="24"/>
        </w:rPr>
        <w:t xml:space="preserve"> </w:t>
      </w:r>
      <w:r w:rsidRPr="00CB7C96">
        <w:rPr>
          <w:i/>
          <w:color w:val="000000"/>
        </w:rPr>
        <w:t>(Memoria a breve termine: risposta/comprensione/memorizzazione, memoria a lungo termine: recupero/oblio, attenzione, organizzazione spazio-temporale)</w:t>
      </w:r>
      <w:r w:rsidRPr="00CB7C96">
        <w:rPr>
          <w:color w:val="000000"/>
        </w:rPr>
        <w:t>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jc w:val="both"/>
        <w:rPr>
          <w:sz w:val="24"/>
          <w:szCs w:val="24"/>
        </w:rPr>
      </w:pPr>
    </w:p>
    <w:tbl>
      <w:tblPr>
        <w:tblStyle w:val="a8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jc w:val="both"/>
        <w:rPr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AREA SOCIO-AFFETTIVO-RELAZIONALE </w:t>
      </w:r>
      <w:r w:rsidRPr="009C0A0B">
        <w:rPr>
          <w:color w:val="000000"/>
          <w:sz w:val="24"/>
          <w:szCs w:val="24"/>
        </w:rPr>
        <w:t>(Livello di autostima, reazioni alle situazioni stressanti, controllo delle emozioni, rapporto con gli altri, livello di integrazione nel gruppo, partecipazione, motivazione al rapporto, capacità di esprimere empatia):</w:t>
      </w:r>
    </w:p>
    <w:p w:rsidR="00220C15" w:rsidRPr="009C0A0B" w:rsidRDefault="00220C15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207"/>
        <w:contextualSpacing/>
        <w:jc w:val="both"/>
        <w:rPr>
          <w:b/>
          <w:color w:val="000000"/>
          <w:sz w:val="24"/>
          <w:szCs w:val="24"/>
        </w:rPr>
      </w:pPr>
    </w:p>
    <w:tbl>
      <w:tblPr>
        <w:tblStyle w:val="a9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AREA DELLA COMUNICAZIONE E LINGUISTICA</w:t>
      </w:r>
      <w:r w:rsidRPr="009C0A0B">
        <w:rPr>
          <w:b/>
          <w:color w:val="000000"/>
          <w:sz w:val="24"/>
          <w:szCs w:val="24"/>
        </w:rPr>
        <w:t xml:space="preserve">  </w:t>
      </w:r>
      <w:r w:rsidRPr="009C0A0B">
        <w:rPr>
          <w:color w:val="000000"/>
          <w:sz w:val="24"/>
          <w:szCs w:val="24"/>
        </w:rPr>
        <w:t>(Linguaggi verbali e non verbali, intento comunicativo, padronanza dei mezzi di comunicazione, modalità di interazione)- (Capacità comunicative, espressive e pragmatiche, livello lessicale, sintattico e di contenuto):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a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9C0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-98"/>
              <w:rPr>
                <w:sz w:val="24"/>
                <w:szCs w:val="24"/>
              </w:rPr>
            </w:pPr>
          </w:p>
        </w:tc>
      </w:tr>
    </w:tbl>
    <w:p w:rsidR="00220C15" w:rsidRDefault="00220C15" w:rsidP="009C0A0B">
      <w:pPr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AREA SENSORIALE-PERCETTIVA </w:t>
      </w:r>
      <w:r w:rsidRPr="009C0A0B">
        <w:rPr>
          <w:b/>
          <w:color w:val="000000"/>
          <w:sz w:val="24"/>
          <w:szCs w:val="24"/>
        </w:rPr>
        <w:t xml:space="preserve"> </w:t>
      </w:r>
      <w:r w:rsidRPr="009C0A0B">
        <w:rPr>
          <w:color w:val="000000"/>
          <w:sz w:val="24"/>
          <w:szCs w:val="24"/>
        </w:rPr>
        <w:t>(Funzionalità visiva, uditiva e tattile):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b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9F78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AREA PSICOMOTORIO-PRASSICA </w:t>
      </w:r>
      <w:r w:rsidRPr="009C0A0B">
        <w:rPr>
          <w:color w:val="000000"/>
          <w:sz w:val="24"/>
          <w:szCs w:val="24"/>
        </w:rPr>
        <w:t>(Motricità globale, motricità fine, prassie semplici e complesse):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c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AREA DELL’AUTONOMIA </w:t>
      </w:r>
      <w:r w:rsidRPr="009C0A0B">
        <w:rPr>
          <w:b/>
          <w:color w:val="000000"/>
          <w:sz w:val="24"/>
          <w:szCs w:val="24"/>
        </w:rPr>
        <w:t>(Autonomia personale, sociale e scolastica):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i/>
          <w:sz w:val="20"/>
          <w:szCs w:val="20"/>
          <w:u w:val="single"/>
        </w:rPr>
      </w:pPr>
    </w:p>
    <w:tbl>
      <w:tblPr>
        <w:tblStyle w:val="ad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9C0A0B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</w:tabs>
        <w:spacing w:after="0"/>
        <w:rPr>
          <w:sz w:val="24"/>
          <w:szCs w:val="24"/>
        </w:rPr>
      </w:pPr>
    </w:p>
    <w:p w:rsidR="009F78EC" w:rsidRDefault="009F78EC" w:rsidP="00AE73FD">
      <w:pPr>
        <w:tabs>
          <w:tab w:val="left" w:pos="567"/>
        </w:tabs>
        <w:spacing w:after="0"/>
        <w:rPr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VALUTAZIONE DEI LIVELLI DI COMPETENZA RAGGIUNTI DALL’ALUNNO IN BASE AGLI OBIETTIVI SPECIFICI (</w:t>
      </w:r>
      <w:r>
        <w:rPr>
          <w:b/>
          <w:i/>
          <w:sz w:val="24"/>
          <w:szCs w:val="24"/>
        </w:rPr>
        <w:t>didattici</w:t>
      </w:r>
      <w:r>
        <w:rPr>
          <w:b/>
          <w:sz w:val="24"/>
          <w:szCs w:val="24"/>
        </w:rPr>
        <w:t xml:space="preserve">). </w:t>
      </w:r>
    </w:p>
    <w:p w:rsidR="00220C15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GLI OBIETTIVI SONO STATI MODIFICATI, SEMPLIFICATI O INCREMENTATI? </w:t>
      </w:r>
    </w:p>
    <w:p w:rsidR="00220C15" w:rsidRDefault="00BF6CEF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color w:val="000000"/>
          <w:sz w:val="24"/>
          <w:szCs w:val="24"/>
        </w:rPr>
      </w:pPr>
      <w:r>
        <w:rPr>
          <w:noProof/>
        </w:rPr>
        <w:pict>
          <v:rect id="Rettangolo 3" o:spid="_x0000_s1030" alt="" style="position:absolute;left:0;text-align:left;margin-left:.45pt;margin-top:13.1pt;width:15pt;height:19.5pt;z-index:251669504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20C15" w:rsidRDefault="00BF6CEF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153"/>
        <w:rPr>
          <w:color w:val="000000"/>
          <w:sz w:val="24"/>
          <w:szCs w:val="24"/>
        </w:rPr>
      </w:pPr>
      <w:r>
        <w:rPr>
          <w:noProof/>
        </w:rPr>
        <w:pict>
          <v:rect id="Rettangolo 5" o:spid="_x0000_s1029" alt="" style="position:absolute;left:0;text-align:left;margin-left:.45pt;margin-top:25.05pt;width:15pt;height:19.5pt;z-index:251670528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780D1E">
        <w:rPr>
          <w:color w:val="000000"/>
          <w:sz w:val="24"/>
          <w:szCs w:val="24"/>
        </w:rPr>
        <w:t>SI</w:t>
      </w:r>
    </w:p>
    <w:p w:rsidR="00220C15" w:rsidRDefault="00BF6CEF" w:rsidP="009C0A0B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noProof/>
        </w:rPr>
        <w:pict>
          <v:rect id="Rettangolo 15" o:spid="_x0000_s1028" alt="" style="position:absolute;left:0;text-align:left;margin-left:.45pt;margin-top:25.85pt;width:15pt;height:19.5pt;z-index:251671552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780D1E">
        <w:rPr>
          <w:sz w:val="24"/>
          <w:szCs w:val="24"/>
        </w:rPr>
        <w:t>NO</w:t>
      </w:r>
    </w:p>
    <w:p w:rsidR="00220C15" w:rsidRDefault="009C0A0B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80D1E">
        <w:rPr>
          <w:color w:val="000000"/>
          <w:sz w:val="24"/>
          <w:szCs w:val="24"/>
        </w:rPr>
        <w:t>IN PARTE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b/>
          <w:color w:val="000000"/>
          <w:sz w:val="24"/>
          <w:szCs w:val="24"/>
        </w:rPr>
      </w:pPr>
    </w:p>
    <w:p w:rsidR="00220C15" w:rsidRDefault="00780D1E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7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MOTIVAZIONI</w:t>
      </w:r>
      <w:r>
        <w:rPr>
          <w:color w:val="000000"/>
          <w:sz w:val="24"/>
          <w:szCs w:val="24"/>
        </w:rPr>
        <w:t xml:space="preserve">: </w:t>
      </w:r>
    </w:p>
    <w:tbl>
      <w:tblPr>
        <w:tblStyle w:val="ae"/>
        <w:tblW w:w="9600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220C15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</w:tabs>
        <w:jc w:val="both"/>
        <w:rPr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 w:rsidRPr="009C0A0B">
        <w:rPr>
          <w:b/>
          <w:color w:val="000000"/>
          <w:sz w:val="24"/>
          <w:szCs w:val="24"/>
        </w:rPr>
        <w:t>(Campo di esperienza/Ambito/Disciplina/Materia)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f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AE73FD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 w:rsidRPr="009C0A0B">
        <w:rPr>
          <w:b/>
          <w:color w:val="000000"/>
          <w:sz w:val="24"/>
          <w:szCs w:val="24"/>
        </w:rPr>
        <w:t>(Campo di esperienza/Ambito/Disciplina/Materia)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f0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AE73FD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 w:rsidRPr="009C0A0B">
        <w:rPr>
          <w:b/>
          <w:color w:val="000000"/>
          <w:sz w:val="24"/>
          <w:szCs w:val="24"/>
        </w:rPr>
        <w:t>(Campo di esperienza/Ambito/Disciplina/Materia)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f1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AE73FD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220C15" w:rsidRPr="009C0A0B" w:rsidRDefault="00780D1E" w:rsidP="009C0A0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/>
        <w:contextualSpacing/>
        <w:jc w:val="both"/>
        <w:rPr>
          <w:b/>
          <w:color w:val="000000"/>
          <w:sz w:val="24"/>
          <w:szCs w:val="24"/>
        </w:rPr>
      </w:pPr>
      <w:r w:rsidRPr="009C0A0B">
        <w:rPr>
          <w:b/>
          <w:color w:val="000000"/>
          <w:sz w:val="24"/>
          <w:szCs w:val="24"/>
        </w:rPr>
        <w:t>(Campo di esperienza/Ambito/Disciplina/Materia)</w:t>
      </w:r>
    </w:p>
    <w:p w:rsidR="00220C15" w:rsidRDefault="00220C15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sz w:val="24"/>
          <w:szCs w:val="24"/>
        </w:rPr>
      </w:pPr>
    </w:p>
    <w:tbl>
      <w:tblPr>
        <w:tblStyle w:val="af2"/>
        <w:tblW w:w="9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220C15" w:rsidTr="00AE73FD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A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0C15" w:rsidRDefault="00220C15" w:rsidP="00AE73FD">
      <w:pPr>
        <w:tabs>
          <w:tab w:val="left" w:pos="567"/>
        </w:tabs>
        <w:rPr>
          <w:b/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7) LE SCELTE  METODOLOGICHE SONO STATE MODIFICATE RISPETTO ALL’INIZIO DELL’ANNO E AL PRIMO QUADRIMESTRE</w:t>
      </w:r>
    </w:p>
    <w:p w:rsidR="00220C15" w:rsidRDefault="00BF6CEF" w:rsidP="00AE73F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720" w:hanging="720"/>
        <w:rPr>
          <w:color w:val="000000"/>
          <w:sz w:val="24"/>
          <w:szCs w:val="24"/>
        </w:rPr>
      </w:pPr>
      <w:r>
        <w:rPr>
          <w:noProof/>
        </w:rPr>
        <w:pict>
          <v:rect id="Rettangolo 14" o:spid="_x0000_s1027" alt="" style="position:absolute;left:0;text-align:left;margin-left:.5pt;margin-top:13.3pt;width:15pt;height:19.5pt;z-index:251672576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220C15" w:rsidRDefault="00BF6CEF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153"/>
        <w:rPr>
          <w:color w:val="000000"/>
          <w:sz w:val="24"/>
          <w:szCs w:val="24"/>
        </w:rPr>
      </w:pPr>
      <w:r>
        <w:rPr>
          <w:noProof/>
        </w:rPr>
        <w:pict>
          <v:rect id="Rettangolo 6" o:spid="_x0000_s1026" alt="" style="position:absolute;left:0;text-align:left;margin-left:.5pt;margin-top:24.3pt;width:15pt;height:19.5pt;z-index:251673600;visibility:visible;mso-wrap-style:square;mso-wrap-edited:f;mso-width-percent:0;mso-height-percent:0;mso-position-horizontal-relative:margin;mso-width-percent:0;mso-height-percent:0;v-text-anchor:middle">
            <v:stroke startarrowwidth="narrow" startarrowlength="short" endarrowwidth="narrow" endarrowlength="short"/>
            <v:textbox inset="2.53958mm,2.53958mm,2.53958mm,2.53958mm">
              <w:txbxContent>
                <w:p w:rsidR="00220C15" w:rsidRDefault="00220C15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780D1E">
        <w:rPr>
          <w:color w:val="000000"/>
          <w:sz w:val="24"/>
          <w:szCs w:val="24"/>
        </w:rPr>
        <w:t>SI</w:t>
      </w:r>
    </w:p>
    <w:p w:rsidR="00220C15" w:rsidRDefault="009C0A0B" w:rsidP="00AE73F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80D1E">
        <w:rPr>
          <w:sz w:val="24"/>
          <w:szCs w:val="24"/>
        </w:rPr>
        <w:t>NO</w:t>
      </w:r>
    </w:p>
    <w:p w:rsidR="009F78EC" w:rsidRDefault="009F78EC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720"/>
        <w:rPr>
          <w:b/>
          <w:color w:val="000000"/>
          <w:sz w:val="24"/>
          <w:szCs w:val="24"/>
        </w:rPr>
      </w:pPr>
    </w:p>
    <w:p w:rsidR="00220C15" w:rsidRPr="009C0A0B" w:rsidRDefault="00780D1E" w:rsidP="009C0A0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20" w:hanging="720"/>
        <w:rPr>
          <w:b/>
          <w:color w:val="000000"/>
          <w:sz w:val="24"/>
          <w:szCs w:val="24"/>
        </w:rPr>
      </w:pPr>
      <w:r w:rsidRPr="009C0A0B">
        <w:rPr>
          <w:b/>
          <w:color w:val="000000"/>
          <w:sz w:val="24"/>
          <w:szCs w:val="24"/>
        </w:rPr>
        <w:lastRenderedPageBreak/>
        <w:t xml:space="preserve">MOTIVAZIONI: </w:t>
      </w:r>
    </w:p>
    <w:tbl>
      <w:tblPr>
        <w:tblStyle w:val="af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9C0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220C15" w:rsidRDefault="00220C15" w:rsidP="009C0A0B">
      <w:pPr>
        <w:tabs>
          <w:tab w:val="left" w:pos="567"/>
        </w:tabs>
        <w:rPr>
          <w:sz w:val="24"/>
          <w:szCs w:val="24"/>
        </w:rPr>
      </w:pPr>
    </w:p>
    <w:p w:rsidR="00220C15" w:rsidRDefault="00780D1E" w:rsidP="009C0A0B">
      <w:pPr>
        <w:tabs>
          <w:tab w:val="left" w:pos="567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8) EVENTUALI ED ULTERIORI OSSERVAZIONI SULLA VALUTAZIONE E L’EFFICACIA DEL PEI</w:t>
      </w:r>
    </w:p>
    <w:p w:rsidR="009C0A0B" w:rsidRPr="009C0A0B" w:rsidRDefault="009C0A0B" w:rsidP="009C0A0B">
      <w:pPr>
        <w:tabs>
          <w:tab w:val="left" w:pos="567"/>
        </w:tabs>
        <w:spacing w:after="0"/>
        <w:rPr>
          <w:b/>
          <w:sz w:val="24"/>
          <w:szCs w:val="24"/>
        </w:rPr>
      </w:pPr>
    </w:p>
    <w:tbl>
      <w:tblPr>
        <w:tblStyle w:val="af4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9C0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220C15" w:rsidRDefault="00220C15" w:rsidP="009C0A0B">
      <w:pPr>
        <w:tabs>
          <w:tab w:val="left" w:pos="567"/>
        </w:tabs>
        <w:rPr>
          <w:sz w:val="24"/>
          <w:szCs w:val="24"/>
        </w:rPr>
      </w:pPr>
    </w:p>
    <w:p w:rsidR="00220C15" w:rsidRDefault="00780D1E" w:rsidP="009C0A0B">
      <w:pPr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SUGGERIMENTI E PROPOSTE PER LA FUTURA SCOLARIZZAZIONE</w:t>
      </w:r>
      <w:r w:rsidR="00960FFA">
        <w:rPr>
          <w:b/>
          <w:sz w:val="24"/>
          <w:szCs w:val="24"/>
        </w:rPr>
        <w:t xml:space="preserve"> (valutazione/</w:t>
      </w:r>
      <w:bookmarkStart w:id="0" w:name="_GoBack"/>
      <w:bookmarkEnd w:id="0"/>
      <w:r w:rsidR="00960FFA">
        <w:rPr>
          <w:b/>
          <w:sz w:val="24"/>
          <w:szCs w:val="24"/>
        </w:rPr>
        <w:t>indicazioni del monte ore di supporto didattico ed educativo)</w:t>
      </w:r>
      <w:r>
        <w:rPr>
          <w:sz w:val="24"/>
          <w:szCs w:val="24"/>
        </w:rPr>
        <w:t>:</w:t>
      </w:r>
    </w:p>
    <w:p w:rsidR="009C0A0B" w:rsidRDefault="009C0A0B" w:rsidP="009C0A0B">
      <w:pPr>
        <w:tabs>
          <w:tab w:val="left" w:pos="567"/>
        </w:tabs>
        <w:rPr>
          <w:sz w:val="24"/>
          <w:szCs w:val="24"/>
        </w:rPr>
      </w:pPr>
    </w:p>
    <w:tbl>
      <w:tblPr>
        <w:tblStyle w:val="af5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220C15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C15" w:rsidRDefault="00220C15" w:rsidP="009C0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220C15" w:rsidRDefault="00220C15" w:rsidP="009C0A0B">
      <w:pPr>
        <w:tabs>
          <w:tab w:val="left" w:pos="567"/>
        </w:tabs>
        <w:rPr>
          <w:sz w:val="24"/>
          <w:szCs w:val="24"/>
        </w:rPr>
      </w:pPr>
    </w:p>
    <w:p w:rsidR="00220C15" w:rsidRDefault="00220C15" w:rsidP="009C0A0B">
      <w:pPr>
        <w:tabs>
          <w:tab w:val="left" w:pos="567"/>
        </w:tabs>
        <w:rPr>
          <w:sz w:val="24"/>
          <w:szCs w:val="24"/>
        </w:rPr>
      </w:pPr>
    </w:p>
    <w:p w:rsidR="00220C15" w:rsidRDefault="00780D1E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Sassari_____________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 Dirigente Scolastico </w:t>
      </w:r>
    </w:p>
    <w:p w:rsidR="009C0A0B" w:rsidRPr="009C0A0B" w:rsidRDefault="00780D1E" w:rsidP="009C0A0B">
      <w:pPr>
        <w:tabs>
          <w:tab w:val="left" w:pos="567"/>
        </w:tabs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</w:t>
      </w:r>
    </w:p>
    <w:p w:rsidR="009C0A0B" w:rsidRDefault="009C0A0B">
      <w:pPr>
        <w:rPr>
          <w:b/>
          <w:sz w:val="24"/>
          <w:szCs w:val="24"/>
        </w:rPr>
      </w:pPr>
    </w:p>
    <w:p w:rsidR="00220C15" w:rsidRDefault="00780D1E" w:rsidP="009C0A0B">
      <w:pPr>
        <w:tabs>
          <w:tab w:val="left" w:pos="567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Il team docente</w:t>
      </w:r>
    </w:p>
    <w:p w:rsidR="00220C15" w:rsidRDefault="00780D1E" w:rsidP="00AE73FD">
      <w:pPr>
        <w:tabs>
          <w:tab w:val="left" w:pos="567"/>
        </w:tabs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0C15" w:rsidRDefault="00780D1E" w:rsidP="00AE73FD">
      <w:pPr>
        <w:tabs>
          <w:tab w:val="left" w:pos="567"/>
        </w:tabs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C0A0B" w:rsidRDefault="00780D1E" w:rsidP="009C0A0B">
      <w:pPr>
        <w:tabs>
          <w:tab w:val="left" w:pos="567"/>
        </w:tabs>
        <w:ind w:left="50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C0A0B" w:rsidRDefault="009C0A0B" w:rsidP="009C0A0B">
      <w:pPr>
        <w:tabs>
          <w:tab w:val="left" w:pos="567"/>
        </w:tabs>
        <w:rPr>
          <w:b/>
          <w:sz w:val="24"/>
          <w:szCs w:val="24"/>
        </w:rPr>
      </w:pPr>
    </w:p>
    <w:p w:rsidR="00220C15" w:rsidRDefault="009C0A0B" w:rsidP="009C0A0B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L’assistente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0D1E">
        <w:rPr>
          <w:b/>
          <w:sz w:val="24"/>
          <w:szCs w:val="24"/>
        </w:rPr>
        <w:t>Il genitore</w:t>
      </w:r>
    </w:p>
    <w:p w:rsidR="00220C15" w:rsidRDefault="00780D1E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C0A0B">
        <w:rPr>
          <w:b/>
          <w:sz w:val="24"/>
          <w:szCs w:val="24"/>
        </w:rPr>
        <w:t>_____________________</w:t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</w:t>
      </w:r>
    </w:p>
    <w:p w:rsidR="00220C15" w:rsidRDefault="00780D1E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</w:t>
      </w:r>
      <w:r w:rsidR="009C0A0B">
        <w:rPr>
          <w:b/>
          <w:sz w:val="24"/>
          <w:szCs w:val="24"/>
        </w:rPr>
        <w:t>_______________</w:t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</w:t>
      </w:r>
    </w:p>
    <w:p w:rsidR="00220C15" w:rsidRPr="009C0A0B" w:rsidRDefault="00220C15" w:rsidP="009C0A0B">
      <w:pPr>
        <w:tabs>
          <w:tab w:val="left" w:pos="567"/>
        </w:tabs>
        <w:rPr>
          <w:b/>
          <w:sz w:val="24"/>
          <w:szCs w:val="24"/>
        </w:rPr>
      </w:pPr>
    </w:p>
    <w:p w:rsidR="00220C15" w:rsidRDefault="009C0A0B" w:rsidP="00AE73FD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80D1E">
        <w:rPr>
          <w:b/>
          <w:sz w:val="24"/>
          <w:szCs w:val="24"/>
        </w:rPr>
        <w:t xml:space="preserve"> Il/la docente di sostegno</w:t>
      </w:r>
    </w:p>
    <w:p w:rsidR="00220C15" w:rsidRDefault="00780D1E" w:rsidP="00AE73FD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 w:rsidR="009C0A0B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</w:t>
      </w:r>
    </w:p>
    <w:p w:rsidR="00220C15" w:rsidRDefault="00220C15">
      <w:pPr>
        <w:jc w:val="center"/>
        <w:rPr>
          <w:sz w:val="24"/>
          <w:szCs w:val="24"/>
        </w:rPr>
      </w:pPr>
    </w:p>
    <w:sectPr w:rsidR="00220C15" w:rsidSect="009C0A0B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EF" w:rsidRDefault="00BF6CEF">
      <w:pPr>
        <w:spacing w:after="0" w:line="240" w:lineRule="auto"/>
      </w:pPr>
      <w:r>
        <w:separator/>
      </w:r>
    </w:p>
  </w:endnote>
  <w:endnote w:type="continuationSeparator" w:id="0">
    <w:p w:rsidR="00BF6CEF" w:rsidRDefault="00BF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EF" w:rsidRDefault="00BF6CEF">
      <w:pPr>
        <w:spacing w:after="0" w:line="240" w:lineRule="auto"/>
      </w:pPr>
      <w:r>
        <w:separator/>
      </w:r>
    </w:p>
  </w:footnote>
  <w:footnote w:type="continuationSeparator" w:id="0">
    <w:p w:rsidR="00BF6CEF" w:rsidRDefault="00BF6CEF">
      <w:pPr>
        <w:spacing w:after="0" w:line="240" w:lineRule="auto"/>
      </w:pPr>
      <w:r>
        <w:continuationSeparator/>
      </w:r>
    </w:p>
  </w:footnote>
  <w:footnote w:id="1">
    <w:p w:rsidR="00220C15" w:rsidRDefault="00780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In caso di riduzione oraria, segnalare la motivazione e l’effettivo orario di frequenza dell’alunno.</w:t>
      </w:r>
    </w:p>
  </w:footnote>
  <w:footnote w:id="2">
    <w:p w:rsidR="00220C15" w:rsidRDefault="00780D1E">
      <w:pP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Un programma minimo con la ricerca dei contenuti essenziali delle discipline o un programma equipollente con la riduzione parziale e/o sostituzione dei contenuti, ricercando la medesima valenza formativa. </w:t>
      </w:r>
    </w:p>
    <w:p w:rsidR="00220C15" w:rsidRDefault="00780D1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entrambi i casi gli obiettivi sono riconducibili alla programmazione di classe.</w:t>
      </w: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</w:footnote>
  <w:footnote w:id="3">
    <w:p w:rsidR="00220C15" w:rsidRDefault="00780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Un programma con obiettivi diversi rispetto alla programmazione di classe.</w:t>
      </w: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</w:footnote>
  <w:footnote w:id="4">
    <w:p w:rsidR="00220C15" w:rsidRDefault="00780D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Ad es. un programma con obiettivi comuni alla classe per alcune discipline e differenziato per altre.</w:t>
      </w:r>
    </w:p>
    <w:p w:rsidR="00220C15" w:rsidRDefault="00220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E8"/>
    <w:multiLevelType w:val="multilevel"/>
    <w:tmpl w:val="C316C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5E0979"/>
    <w:multiLevelType w:val="multilevel"/>
    <w:tmpl w:val="4E86C510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2">
    <w:nsid w:val="08247DEA"/>
    <w:multiLevelType w:val="multilevel"/>
    <w:tmpl w:val="B72CA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A55470"/>
    <w:multiLevelType w:val="multilevel"/>
    <w:tmpl w:val="1EF4F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C3529D"/>
    <w:multiLevelType w:val="multilevel"/>
    <w:tmpl w:val="38DA8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5E1998"/>
    <w:multiLevelType w:val="multilevel"/>
    <w:tmpl w:val="1756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CFF52FC"/>
    <w:multiLevelType w:val="multilevel"/>
    <w:tmpl w:val="B8980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A11F69"/>
    <w:multiLevelType w:val="hybridMultilevel"/>
    <w:tmpl w:val="4F723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26E5"/>
    <w:multiLevelType w:val="hybridMultilevel"/>
    <w:tmpl w:val="B5BED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F3F9A"/>
    <w:multiLevelType w:val="multilevel"/>
    <w:tmpl w:val="5B3EA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7441EF8"/>
    <w:multiLevelType w:val="multilevel"/>
    <w:tmpl w:val="A0A41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8B74D10"/>
    <w:multiLevelType w:val="hybridMultilevel"/>
    <w:tmpl w:val="40B4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2C1A"/>
    <w:multiLevelType w:val="multilevel"/>
    <w:tmpl w:val="4BA0A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A000631"/>
    <w:multiLevelType w:val="multilevel"/>
    <w:tmpl w:val="640CB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5021330"/>
    <w:multiLevelType w:val="multilevel"/>
    <w:tmpl w:val="87184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2C4099"/>
    <w:multiLevelType w:val="hybridMultilevel"/>
    <w:tmpl w:val="E74CD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15"/>
    <w:rsid w:val="000375C0"/>
    <w:rsid w:val="00075E4A"/>
    <w:rsid w:val="001E3D48"/>
    <w:rsid w:val="00220C15"/>
    <w:rsid w:val="00381B2A"/>
    <w:rsid w:val="00444E05"/>
    <w:rsid w:val="00521204"/>
    <w:rsid w:val="00523A7A"/>
    <w:rsid w:val="005266DA"/>
    <w:rsid w:val="00701F89"/>
    <w:rsid w:val="00780D1E"/>
    <w:rsid w:val="0083115F"/>
    <w:rsid w:val="00897FD4"/>
    <w:rsid w:val="00960FFA"/>
    <w:rsid w:val="009C0A0B"/>
    <w:rsid w:val="009F78EC"/>
    <w:rsid w:val="00AE73FD"/>
    <w:rsid w:val="00AF7292"/>
    <w:rsid w:val="00B726C0"/>
    <w:rsid w:val="00BB2599"/>
    <w:rsid w:val="00BF6CEF"/>
    <w:rsid w:val="00CB7C96"/>
    <w:rsid w:val="00DF2A45"/>
    <w:rsid w:val="00E726D8"/>
    <w:rsid w:val="00ED7909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75C0"/>
  </w:style>
  <w:style w:type="paragraph" w:styleId="Titolo1">
    <w:name w:val="heading 1"/>
    <w:basedOn w:val="Normale"/>
    <w:next w:val="Normale"/>
    <w:rsid w:val="000375C0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rsid w:val="00037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37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375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375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37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75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375C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37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375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375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B7C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sic85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sic85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cabizzosu</cp:lastModifiedBy>
  <cp:revision>4</cp:revision>
  <dcterms:created xsi:type="dcterms:W3CDTF">2018-10-29T17:06:00Z</dcterms:created>
  <dcterms:modified xsi:type="dcterms:W3CDTF">2021-05-11T16:15:00Z</dcterms:modified>
</cp:coreProperties>
</file>